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2A" w:rsidRDefault="00B5582A" w:rsidP="00B5582A">
      <w:pPr>
        <w:jc w:val="center"/>
        <w:rPr>
          <w:b/>
          <w:sz w:val="36"/>
          <w:u w:val="single"/>
        </w:rPr>
      </w:pPr>
      <w:r w:rsidRPr="00B5582A">
        <w:rPr>
          <w:b/>
          <w:sz w:val="36"/>
          <w:u w:val="single"/>
        </w:rPr>
        <w:t>Jak dodać wpis?</w:t>
      </w:r>
    </w:p>
    <w:p w:rsidR="00B5582A" w:rsidRDefault="00B5582A" w:rsidP="00B5582A">
      <w:pPr>
        <w:jc w:val="center"/>
        <w:rPr>
          <w:sz w:val="24"/>
        </w:rPr>
      </w:pPr>
      <w:r>
        <w:rPr>
          <w:sz w:val="24"/>
        </w:rPr>
        <w:t>Aby dodać wpis na stronę wykonujemy poniższe kroki:</w:t>
      </w:r>
    </w:p>
    <w:p w:rsidR="00B5582A" w:rsidRDefault="00B5582A" w:rsidP="00B5582A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Logujemy się do panelu redaktora/administratora za pomocą guzika „Zaloguj się”, który znajduje się na stronie głównej na samej górze strony.</w:t>
      </w:r>
      <w:r w:rsidRPr="00B5582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EFB1FD8" wp14:editId="7D10B595">
            <wp:extent cx="5760720" cy="11918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2A" w:rsidRDefault="00B5582A" w:rsidP="00B5582A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Po udanym zalogowaniu się przechodzimy do zakładki „Wpisy”, która znajduje się z lewej strony.</w:t>
      </w:r>
    </w:p>
    <w:p w:rsidR="00B5582A" w:rsidRDefault="00B5582A" w:rsidP="00B5582A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3345D7B" wp14:editId="78648553">
            <wp:extent cx="3990975" cy="5276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2A" w:rsidRDefault="00B5582A" w:rsidP="00B5582A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Wybieramy z menu „Wpisy” interesującą nas czynność czyli „Dodaj nowy”</w:t>
      </w:r>
    </w:p>
    <w:p w:rsidR="00B5582A" w:rsidRDefault="00B5582A" w:rsidP="00B5582A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7ADE5974" wp14:editId="0076CB72">
            <wp:extent cx="2939808" cy="144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417" cy="14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2A" w:rsidRDefault="00B5582A" w:rsidP="00B5582A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lastRenderedPageBreak/>
        <w:t>Tworzymy wpis zgodnie z wytycznymi czyli podajemy tytuł i treść, możemy zaprogramować kiedy wpis ma się pojawić/opublikować automatycznie na stronie za pomocą panelu z prawej strony wystarczy wtedy zmienić zmienną „Opublikuj natychmiast” wciskając guzik obok „zmień”.</w:t>
      </w:r>
    </w:p>
    <w:p w:rsidR="006B4E54" w:rsidRPr="006B4E54" w:rsidRDefault="00B5582A" w:rsidP="006B4E54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33CEF326" wp14:editId="733D0E92">
            <wp:extent cx="3838575" cy="2676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0E" w:rsidRDefault="00B5582A" w:rsidP="004B050E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 xml:space="preserve">Wpis podstawowo nie jest przypisany do żadnej kategorii, więc będzie wyświetlał się tylko w Aktualnościach strony, która wyświetla wszystkie wpisy. Aby wymusić/ustawić, aby wpis pojawił się w odpowiednich zakładkach strony zaznaczamy w panelu z prawej strony o nazwie „Kategorie” (można zaznaczyć kilka opcji). </w:t>
      </w:r>
    </w:p>
    <w:p w:rsidR="004B050E" w:rsidRDefault="004B050E" w:rsidP="004B050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</w:t>
      </w:r>
      <w:r w:rsidRPr="004B050E">
        <w:rPr>
          <w:sz w:val="24"/>
        </w:rPr>
        <w:t>Ogłoszenie na stronie głównej</w:t>
      </w:r>
      <w:r>
        <w:rPr>
          <w:sz w:val="24"/>
        </w:rPr>
        <w:t>” – po zaznaczeniu tej opcji</w:t>
      </w:r>
      <w:r w:rsidR="00996017">
        <w:rPr>
          <w:sz w:val="24"/>
        </w:rPr>
        <w:t xml:space="preserve"> wpis pojawi się na stronie głównej pod banerem</w:t>
      </w:r>
      <w:r w:rsidR="00FE0D98">
        <w:rPr>
          <w:sz w:val="24"/>
        </w:rPr>
        <w:t>,</w:t>
      </w:r>
    </w:p>
    <w:p w:rsidR="00996017" w:rsidRDefault="00996017" w:rsidP="00996017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</w:t>
      </w:r>
      <w:r w:rsidRPr="00996017">
        <w:rPr>
          <w:sz w:val="24"/>
        </w:rPr>
        <w:t>Ogłoszenie o naborze</w:t>
      </w:r>
      <w:r>
        <w:rPr>
          <w:sz w:val="24"/>
        </w:rPr>
        <w:t>” – po zaznaczeniu tej opcji wpis pojawi się w treści strony O firmie-&gt;Ogłoszenia o naborze</w:t>
      </w:r>
      <w:r w:rsidR="00FE0D98">
        <w:rPr>
          <w:sz w:val="24"/>
        </w:rPr>
        <w:t>,</w:t>
      </w:r>
    </w:p>
    <w:p w:rsidR="00996017" w:rsidRDefault="00996017" w:rsidP="00996017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</w:t>
      </w:r>
      <w:r w:rsidRPr="00996017">
        <w:rPr>
          <w:sz w:val="24"/>
        </w:rPr>
        <w:t>Przetargi</w:t>
      </w:r>
      <w:r>
        <w:rPr>
          <w:sz w:val="24"/>
        </w:rPr>
        <w:t>” – po zaznaczeniu tej opcji wpis pojawi się w treści strony O firmie-&gt;Przetargi oraz w Przetargi</w:t>
      </w:r>
      <w:r w:rsidR="00FE0D98">
        <w:rPr>
          <w:sz w:val="24"/>
        </w:rPr>
        <w:t>,</w:t>
      </w:r>
    </w:p>
    <w:p w:rsidR="003B5603" w:rsidRDefault="003B5603" w:rsidP="00996017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„Zapytania ofertowe” – po zaznaczeniu tej opcji wpis pojawi się w treści strony O firmie-&gt;Zapytania ofertowe oraz w Przetargi-&gt;Zapytania ofertowe</w:t>
      </w:r>
      <w:r w:rsidR="00FE0D98">
        <w:rPr>
          <w:sz w:val="24"/>
        </w:rPr>
        <w:t>,</w:t>
      </w:r>
    </w:p>
    <w:p w:rsidR="003B5603" w:rsidRDefault="008F3858" w:rsidP="008F385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</w:t>
      </w:r>
      <w:r w:rsidRPr="008F3858">
        <w:rPr>
          <w:sz w:val="24"/>
        </w:rPr>
        <w:t>Wolne mieszkanie</w:t>
      </w:r>
      <w:r w:rsidR="00AF4BB3">
        <w:rPr>
          <w:sz w:val="24"/>
        </w:rPr>
        <w:t xml:space="preserve"> ITBS</w:t>
      </w:r>
      <w:r>
        <w:rPr>
          <w:sz w:val="24"/>
        </w:rPr>
        <w:t>” – po zaznaczeniu tej opcji wpis pojawi się w  treści strony „Mieszkaniec ITBS” oraz w Informacje-&gt;Mieszkanie ITBS-&gt;Wolne mieszkania ITBS</w:t>
      </w:r>
      <w:r w:rsidR="00FE0D98">
        <w:rPr>
          <w:sz w:val="24"/>
        </w:rPr>
        <w:t>,</w:t>
      </w:r>
    </w:p>
    <w:p w:rsidR="00AC0FE7" w:rsidRDefault="00AC0FE7" w:rsidP="008F385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„Wolny lokal komunalny” – po zaznaczeniu tej opcji wpis pojawi się w treści strony Informacje-&gt;lokale komunalne czyli stronie „Lokale komunalne”</w:t>
      </w:r>
      <w:r w:rsidR="00FE0D98">
        <w:rPr>
          <w:sz w:val="24"/>
        </w:rPr>
        <w:t>,</w:t>
      </w:r>
    </w:p>
    <w:p w:rsidR="00002539" w:rsidRDefault="00002539" w:rsidP="0000253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„</w:t>
      </w:r>
      <w:r w:rsidRPr="00002539">
        <w:rPr>
          <w:sz w:val="24"/>
        </w:rPr>
        <w:t>Wolny lokal użytkowy</w:t>
      </w:r>
      <w:r>
        <w:rPr>
          <w:sz w:val="24"/>
        </w:rPr>
        <w:t>” – po zaznaczeniu tej opcji</w:t>
      </w:r>
      <w:r w:rsidR="000D1592">
        <w:rPr>
          <w:sz w:val="24"/>
        </w:rPr>
        <w:t xml:space="preserve"> wpis pojawi się w treści strony „Wolne lokale użytkowe”</w:t>
      </w:r>
      <w:r w:rsidR="00FE0D98">
        <w:rPr>
          <w:sz w:val="24"/>
        </w:rPr>
        <w:t>.</w:t>
      </w:r>
    </w:p>
    <w:p w:rsidR="00BD4105" w:rsidRDefault="00BD4105" w:rsidP="00BD4105">
      <w:pPr>
        <w:pStyle w:val="Akapitzlist"/>
        <w:ind w:left="1440"/>
        <w:rPr>
          <w:sz w:val="24"/>
        </w:rPr>
      </w:pPr>
      <w:r>
        <w:rPr>
          <w:sz w:val="24"/>
        </w:rPr>
        <w:t>Przykład:</w:t>
      </w:r>
    </w:p>
    <w:p w:rsidR="00BD4105" w:rsidRDefault="00BD4105" w:rsidP="00BD4105">
      <w:pPr>
        <w:pStyle w:val="Akapitzlist"/>
        <w:ind w:left="1440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16C907F" wp14:editId="021F5F03">
            <wp:extent cx="1828800" cy="2189497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8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91" w:rsidRDefault="001A7991" w:rsidP="001A7991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lastRenderedPageBreak/>
        <w:t>Do wpisu możemy przypisać, także obrazek/zdjęcie wyróżniające za pomocą panelu z prawej strony „Obrazek wyróżniający”. Poniżej przykład jak różni się wpis bez oraz z obrazkiem wyróżniającym.</w:t>
      </w:r>
    </w:p>
    <w:p w:rsidR="001B2098" w:rsidRDefault="001B2098" w:rsidP="001B2098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49125EB" wp14:editId="6F68643C">
            <wp:extent cx="3695700" cy="1981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991" w:rsidRDefault="001A7991" w:rsidP="001A7991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D221DA9" wp14:editId="0416133C">
            <wp:extent cx="5972810" cy="3348355"/>
            <wp:effectExtent l="0" t="0" r="889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91" w:rsidRDefault="001A7991" w:rsidP="001A7991">
      <w:pPr>
        <w:pStyle w:val="Akapitzlist"/>
        <w:rPr>
          <w:sz w:val="24"/>
        </w:rPr>
      </w:pPr>
      <w:r>
        <w:rPr>
          <w:sz w:val="24"/>
        </w:rPr>
        <w:t>Na niebiesko wpis z obrazkiem wyróżniającym, na czerwono bez.</w:t>
      </w:r>
    </w:p>
    <w:p w:rsidR="001A7991" w:rsidRPr="001A7991" w:rsidRDefault="001A7991" w:rsidP="001A7991">
      <w:pPr>
        <w:pStyle w:val="Akapitzlist"/>
        <w:numPr>
          <w:ilvl w:val="0"/>
          <w:numId w:val="1"/>
        </w:numPr>
        <w:jc w:val="center"/>
        <w:rPr>
          <w:sz w:val="24"/>
        </w:rPr>
      </w:pPr>
    </w:p>
    <w:p w:rsidR="00B5582A" w:rsidRPr="00B5582A" w:rsidRDefault="00B5582A" w:rsidP="00B5582A">
      <w:pPr>
        <w:rPr>
          <w:sz w:val="24"/>
        </w:rPr>
      </w:pPr>
    </w:p>
    <w:p w:rsidR="00B5582A" w:rsidRPr="00B5582A" w:rsidRDefault="00B5582A" w:rsidP="00B5582A">
      <w:pPr>
        <w:pStyle w:val="Akapitzlist"/>
        <w:rPr>
          <w:noProof/>
          <w:lang w:eastAsia="pl-PL"/>
        </w:rPr>
      </w:pPr>
    </w:p>
    <w:sectPr w:rsidR="00B5582A" w:rsidRPr="00B5582A" w:rsidSect="00B55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D8F"/>
    <w:multiLevelType w:val="hybridMultilevel"/>
    <w:tmpl w:val="72106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A741A"/>
    <w:multiLevelType w:val="hybridMultilevel"/>
    <w:tmpl w:val="8D90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A"/>
    <w:rsid w:val="00002539"/>
    <w:rsid w:val="000D1592"/>
    <w:rsid w:val="001A7991"/>
    <w:rsid w:val="001B2098"/>
    <w:rsid w:val="003B5603"/>
    <w:rsid w:val="004B050E"/>
    <w:rsid w:val="006B4E54"/>
    <w:rsid w:val="008F3858"/>
    <w:rsid w:val="00996017"/>
    <w:rsid w:val="00AC0FE7"/>
    <w:rsid w:val="00AF4BB3"/>
    <w:rsid w:val="00B5582A"/>
    <w:rsid w:val="00BD4105"/>
    <w:rsid w:val="00D25CBF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Wroniak</dc:creator>
  <cp:lastModifiedBy>Mariusz Wroniak</cp:lastModifiedBy>
  <cp:revision>15</cp:revision>
  <dcterms:created xsi:type="dcterms:W3CDTF">2019-10-21T09:52:00Z</dcterms:created>
  <dcterms:modified xsi:type="dcterms:W3CDTF">2019-10-21T10:45:00Z</dcterms:modified>
</cp:coreProperties>
</file>